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A636D0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A636D0">
        <w:rPr>
          <w:rFonts w:ascii="Calibri" w:eastAsia="Calibri" w:hAnsi="Calibri"/>
          <w:sz w:val="22"/>
          <w:szCs w:val="22"/>
          <w:lang w:val="en-GB"/>
        </w:rPr>
        <w:t>embers</w:t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  <w:t>Rev Lindsay Southern</w:t>
      </w:r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>Wednesday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BF1859">
        <w:rPr>
          <w:rFonts w:ascii="Calibri" w:eastAsia="Calibri" w:hAnsi="Calibri"/>
          <w:sz w:val="22"/>
          <w:szCs w:val="22"/>
          <w:lang w:val="en-GB"/>
        </w:rPr>
        <w:t>9</w:t>
      </w:r>
      <w:r w:rsidR="00BF1859" w:rsidRPr="00BF1859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BF1859">
        <w:rPr>
          <w:rFonts w:ascii="Calibri" w:eastAsia="Calibri" w:hAnsi="Calibri"/>
          <w:sz w:val="22"/>
          <w:szCs w:val="22"/>
          <w:lang w:val="en-GB"/>
        </w:rPr>
        <w:t xml:space="preserve"> November</w:t>
      </w:r>
      <w:bookmarkStart w:id="0" w:name="_GoBack"/>
      <w:bookmarkEnd w:id="0"/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9567F6">
        <w:rPr>
          <w:rFonts w:ascii="Calibri" w:eastAsia="Calibri" w:hAnsi="Calibri"/>
          <w:sz w:val="22"/>
          <w:szCs w:val="22"/>
          <w:lang w:val="en-GB"/>
        </w:rPr>
        <w:t>14</w:t>
      </w:r>
      <w:r w:rsidR="009567F6" w:rsidRPr="009567F6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9567F6">
        <w:rPr>
          <w:rFonts w:ascii="Calibri" w:eastAsia="Calibri" w:hAnsi="Calibri"/>
          <w:sz w:val="22"/>
          <w:szCs w:val="22"/>
          <w:lang w:val="en-GB"/>
        </w:rPr>
        <w:t xml:space="preserve"> September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2016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33468D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proofErr w:type="spellStart"/>
      <w:r w:rsidR="00452332">
        <w:rPr>
          <w:lang w:val="en-GB"/>
        </w:rPr>
        <w:t>B</w:t>
      </w:r>
      <w:r w:rsidR="009567F6">
        <w:rPr>
          <w:lang w:val="en-GB"/>
        </w:rPr>
        <w:t>rough</w:t>
      </w:r>
      <w:proofErr w:type="spellEnd"/>
      <w:r w:rsidR="009567F6">
        <w:rPr>
          <w:lang w:val="en-GB"/>
        </w:rPr>
        <w:t xml:space="preserve"> Lane Closure</w:t>
      </w:r>
    </w:p>
    <w:p w:rsidR="009567F6" w:rsidRPr="009567F6" w:rsidRDefault="009567F6" w:rsidP="009567F6">
      <w:pPr>
        <w:pStyle w:val="NoSpacing"/>
        <w:ind w:left="1080" w:firstLine="360"/>
        <w:rPr>
          <w:lang w:val="en-GB"/>
        </w:rPr>
      </w:pPr>
      <w:r>
        <w:rPr>
          <w:b/>
          <w:lang w:val="en-GB"/>
        </w:rPr>
        <w:t xml:space="preserve">      </w:t>
      </w:r>
      <w:r w:rsidRPr="009567F6">
        <w:rPr>
          <w:lang w:val="en-GB"/>
        </w:rPr>
        <w:t>b. Play park transfer progress</w:t>
      </w:r>
    </w:p>
    <w:p w:rsidR="009567F6" w:rsidRPr="009567F6" w:rsidRDefault="009567F6" w:rsidP="009567F6">
      <w:pPr>
        <w:pStyle w:val="NoSpacing"/>
        <w:ind w:left="1080" w:firstLine="360"/>
        <w:rPr>
          <w:lang w:val="en-GB"/>
        </w:rPr>
      </w:pPr>
      <w:r w:rsidRPr="009567F6">
        <w:rPr>
          <w:lang w:val="en-GB"/>
        </w:rPr>
        <w:t xml:space="preserve">      c. Traffic survey</w:t>
      </w:r>
    </w:p>
    <w:p w:rsidR="00A636D0" w:rsidRDefault="00A636D0" w:rsidP="00A636D0">
      <w:pPr>
        <w:pStyle w:val="NoSpacing"/>
        <w:rPr>
          <w:lang w:val="en-GB"/>
        </w:rPr>
      </w:pPr>
      <w:r>
        <w:rPr>
          <w:lang w:val="en-GB"/>
        </w:rPr>
        <w:t xml:space="preserve">         </w:t>
      </w:r>
      <w:r w:rsidR="00452332">
        <w:rPr>
          <w:lang w:val="en-GB"/>
        </w:rPr>
        <w:t xml:space="preserve">                          </w:t>
      </w: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74646B" w:rsidRPr="004F7F73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9567F6">
        <w:rPr>
          <w:rFonts w:asciiTheme="minorHAnsi" w:hAnsiTheme="minorHAnsi" w:cstheme="minorHAnsi"/>
          <w:lang w:val="en-GB"/>
        </w:rPr>
        <w:t>b</w:t>
      </w:r>
      <w:r w:rsidR="005800AD">
        <w:rPr>
          <w:rFonts w:asciiTheme="minorHAnsi" w:hAnsiTheme="minorHAnsi" w:cstheme="minorHAnsi"/>
          <w:lang w:val="en-GB"/>
        </w:rPr>
        <w:t>.</w:t>
      </w:r>
      <w:r w:rsidRPr="005800AD">
        <w:rPr>
          <w:rFonts w:asciiTheme="minorHAnsi" w:hAnsiTheme="minorHAnsi" w:cstheme="minorHAnsi"/>
          <w:lang w:val="en-GB"/>
        </w:rPr>
        <w:t xml:space="preserve"> Cheques </w:t>
      </w:r>
      <w:proofErr w:type="gramStart"/>
      <w:r w:rsidRPr="005800AD">
        <w:rPr>
          <w:rFonts w:asciiTheme="minorHAnsi" w:hAnsiTheme="minorHAnsi" w:cstheme="minorHAnsi"/>
          <w:lang w:val="en-GB"/>
        </w:rPr>
        <w:t>raised</w:t>
      </w:r>
      <w:proofErr w:type="gramEnd"/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A636D0">
        <w:rPr>
          <w:lang w:val="en-GB"/>
        </w:rPr>
        <w:t xml:space="preserve"> </w:t>
      </w:r>
      <w:r w:rsidR="009567F6">
        <w:rPr>
          <w:lang w:val="en-GB"/>
        </w:rPr>
        <w:t>11</w:t>
      </w:r>
      <w:r w:rsidR="001A47AE" w:rsidRPr="001A47AE">
        <w:rPr>
          <w:vertAlign w:val="superscript"/>
          <w:lang w:val="en-GB"/>
        </w:rPr>
        <w:t>th</w:t>
      </w:r>
      <w:r w:rsidR="001A47AE">
        <w:rPr>
          <w:lang w:val="en-GB"/>
        </w:rPr>
        <w:t xml:space="preserve"> </w:t>
      </w:r>
      <w:r w:rsidR="009567F6">
        <w:rPr>
          <w:lang w:val="en-GB"/>
        </w:rPr>
        <w:t>January 2017</w:t>
      </w:r>
      <w:r w:rsidR="001A47AE">
        <w:rPr>
          <w:lang w:val="en-GB"/>
        </w:rPr>
        <w:t xml:space="preserve">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BF69BB" w:rsidRDefault="00452332" w:rsidP="00452332">
      <w:pPr>
        <w:pStyle w:val="NoSpacing"/>
        <w:ind w:firstLine="720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>a</w:t>
      </w:r>
      <w:r w:rsidR="009567F6">
        <w:rPr>
          <w:rFonts w:asciiTheme="minorHAnsi" w:hAnsiTheme="minorHAnsi" w:cs="Arial"/>
          <w:lang w:val="en-GB" w:eastAsia="en-GB"/>
        </w:rPr>
        <w:t>. Village hall results Quarter 3</w:t>
      </w:r>
    </w:p>
    <w:p w:rsidR="00452332" w:rsidRDefault="00452332" w:rsidP="00452332">
      <w:pPr>
        <w:pStyle w:val="NoSpacing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ab/>
        <w:t>b. Daffodil planting</w:t>
      </w:r>
      <w:r w:rsidR="009567F6">
        <w:rPr>
          <w:rFonts w:asciiTheme="minorHAnsi" w:hAnsiTheme="minorHAnsi" w:cs="Arial"/>
          <w:lang w:val="en-GB" w:eastAsia="en-GB"/>
        </w:rPr>
        <w:t xml:space="preserve"> update</w:t>
      </w:r>
    </w:p>
    <w:p w:rsidR="00452332" w:rsidRPr="001A47AE" w:rsidRDefault="009567F6" w:rsidP="00452332">
      <w:pPr>
        <w:pStyle w:val="NoSpacing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ab/>
        <w:t>c. Tunstall wildlife garden project</w:t>
      </w:r>
    </w:p>
    <w:p w:rsidR="00774F2B" w:rsidRPr="00774F2B" w:rsidRDefault="00774F2B" w:rsidP="00774F2B">
      <w:pPr>
        <w:pStyle w:val="NoSpacing"/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p w:rsidR="00617AE9" w:rsidRDefault="00617AE9" w:rsidP="0074646B"/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74EF4"/>
    <w:rsid w:val="000808BE"/>
    <w:rsid w:val="0009139D"/>
    <w:rsid w:val="000C4746"/>
    <w:rsid w:val="000F0117"/>
    <w:rsid w:val="001A47AE"/>
    <w:rsid w:val="002E0E78"/>
    <w:rsid w:val="0033468D"/>
    <w:rsid w:val="00446679"/>
    <w:rsid w:val="00452332"/>
    <w:rsid w:val="004D1291"/>
    <w:rsid w:val="004F7F73"/>
    <w:rsid w:val="00560E78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946004"/>
    <w:rsid w:val="009567F6"/>
    <w:rsid w:val="00A636D0"/>
    <w:rsid w:val="00AC1F80"/>
    <w:rsid w:val="00B15A09"/>
    <w:rsid w:val="00BD694E"/>
    <w:rsid w:val="00BF09AE"/>
    <w:rsid w:val="00BF1859"/>
    <w:rsid w:val="00BF69BB"/>
    <w:rsid w:val="00C47782"/>
    <w:rsid w:val="00D06F08"/>
    <w:rsid w:val="00D14C1D"/>
    <w:rsid w:val="00D67E28"/>
    <w:rsid w:val="00DB2557"/>
    <w:rsid w:val="00E14B5D"/>
    <w:rsid w:val="00E36FB9"/>
    <w:rsid w:val="00E96522"/>
    <w:rsid w:val="00F61C66"/>
    <w:rsid w:val="00F658B4"/>
    <w:rsid w:val="00F85756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4</cp:revision>
  <cp:lastPrinted>2013-12-04T12:56:00Z</cp:lastPrinted>
  <dcterms:created xsi:type="dcterms:W3CDTF">2016-11-02T19:38:00Z</dcterms:created>
  <dcterms:modified xsi:type="dcterms:W3CDTF">2016-11-02T19:41:00Z</dcterms:modified>
</cp:coreProperties>
</file>